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 xml:space="preserve">Баға ұсыныстарымен </w:t>
      </w:r>
      <w:r w:rsidR="003F0317" w:rsidRPr="003F0317">
        <w:rPr>
          <w:color w:val="000000"/>
          <w:sz w:val="22"/>
          <w:szCs w:val="22"/>
          <w:lang w:val="kk-KZ"/>
        </w:rPr>
        <w:t>дәрілік заттар мен медициналық бұйымдарды</w:t>
      </w:r>
      <w:r>
        <w:rPr>
          <w:color w:val="000000"/>
          <w:sz w:val="22"/>
          <w:szCs w:val="22"/>
          <w:lang w:val="kk-KZ"/>
        </w:rPr>
        <w:t xml:space="preserve">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  <w:bookmarkStart w:id="0" w:name="_GoBack"/>
      <w:bookmarkEnd w:id="0"/>
    </w:p>
    <w:sectPr w:rsidR="00DC6291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A702D0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6F4B647-7CAE-48DD-9509-2D2D29759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8</cp:revision>
  <cp:lastPrinted>2017-01-18T03:27:00Z</cp:lastPrinted>
  <dcterms:created xsi:type="dcterms:W3CDTF">2017-03-13T09:17:00Z</dcterms:created>
  <dcterms:modified xsi:type="dcterms:W3CDTF">2020-02-06T05:09:00Z</dcterms:modified>
</cp:coreProperties>
</file>